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D57" w:rsidRDefault="00FE7D57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FE7D57" w:rsidRDefault="00FE7D57">
      <w:pPr>
        <w:pStyle w:val="ConsPlusNormal"/>
        <w:jc w:val="both"/>
        <w:outlineLvl w:val="0"/>
      </w:pPr>
    </w:p>
    <w:p w:rsidR="00FE7D57" w:rsidRDefault="00FE7D57">
      <w:pPr>
        <w:pStyle w:val="ConsPlusNormal"/>
        <w:outlineLvl w:val="0"/>
      </w:pPr>
      <w:r>
        <w:t>Зарегистрировано в Минюсте России 12 ноября 2020 г. N 60861</w:t>
      </w:r>
    </w:p>
    <w:p w:rsidR="00FE7D57" w:rsidRDefault="00FE7D5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Title"/>
        <w:jc w:val="center"/>
      </w:pPr>
      <w:r>
        <w:t>МИНИСТЕРСТВО НАУКИ И ВЫСШЕГО ОБРАЗОВАНИЯ</w:t>
      </w:r>
    </w:p>
    <w:p w:rsidR="00FE7D57" w:rsidRDefault="00FE7D57">
      <w:pPr>
        <w:pStyle w:val="ConsPlusTitle"/>
        <w:jc w:val="center"/>
      </w:pPr>
      <w:r>
        <w:t>РОССИЙСКОЙ ФЕДЕРАЦИИ</w:t>
      </w:r>
    </w:p>
    <w:p w:rsidR="00FE7D57" w:rsidRDefault="00FE7D57">
      <w:pPr>
        <w:pStyle w:val="ConsPlusTitle"/>
        <w:jc w:val="center"/>
      </w:pPr>
    </w:p>
    <w:p w:rsidR="00FE7D57" w:rsidRDefault="00FE7D57">
      <w:pPr>
        <w:pStyle w:val="ConsPlusTitle"/>
        <w:jc w:val="center"/>
      </w:pPr>
      <w:r>
        <w:t>ПРИКАЗ</w:t>
      </w:r>
    </w:p>
    <w:p w:rsidR="00FE7D57" w:rsidRDefault="00FE7D57">
      <w:pPr>
        <w:pStyle w:val="ConsPlusTitle"/>
        <w:jc w:val="center"/>
      </w:pPr>
      <w:r>
        <w:t>от 8 октября 2020 г. N 1291</w:t>
      </w:r>
    </w:p>
    <w:p w:rsidR="00FE7D57" w:rsidRDefault="00FE7D57">
      <w:pPr>
        <w:pStyle w:val="ConsPlusTitle"/>
        <w:jc w:val="center"/>
      </w:pPr>
    </w:p>
    <w:p w:rsidR="00FE7D57" w:rsidRDefault="00FE7D57">
      <w:pPr>
        <w:pStyle w:val="ConsPlusTitle"/>
        <w:jc w:val="center"/>
      </w:pPr>
      <w:r>
        <w:t>ОБ УТВЕРЖДЕНИИ</w:t>
      </w:r>
    </w:p>
    <w:p w:rsidR="00FE7D57" w:rsidRDefault="00FE7D57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FE7D57" w:rsidRDefault="00FE7D57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FE7D57" w:rsidRDefault="00FE7D57">
      <w:pPr>
        <w:pStyle w:val="ConsPlusTitle"/>
        <w:jc w:val="center"/>
      </w:pPr>
      <w:r>
        <w:t>46.03.01 ИСТОРИЯ</w:t>
      </w:r>
    </w:p>
    <w:p w:rsidR="00FE7D57" w:rsidRDefault="00FE7D5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E7D5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E7D57" w:rsidRDefault="00FE7D5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E7D57" w:rsidRDefault="00FE7D5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E7D57" w:rsidRDefault="00FE7D5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E7D57" w:rsidRDefault="00FE7D5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FE7D57" w:rsidRDefault="00FE7D5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E7D57" w:rsidRDefault="00FE7D57">
            <w:pPr>
              <w:pStyle w:val="ConsPlusNormal"/>
            </w:pPr>
          </w:p>
        </w:tc>
      </w:tr>
    </w:tbl>
    <w:p w:rsidR="00FE7D57" w:rsidRDefault="00FE7D57">
      <w:pPr>
        <w:pStyle w:val="ConsPlusNormal"/>
        <w:jc w:val="both"/>
      </w:pPr>
    </w:p>
    <w:p w:rsidR="00FE7D57" w:rsidRDefault="00FE7D57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46.03.01 История (далее - стандарт).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FE7D57" w:rsidRDefault="00FE7D57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46.03.01 История (уровень бакалавриата), утвержденным приказом Министерства образования и науки Российской Федерации от 7 августа 2014 г. N 950 (зарегистрирован Министерством юстиции Российской Федерации 25 августа 2014 г., регистрационный N 33800), прекращается 31 декабря 2020 года.</w:t>
      </w:r>
      <w:proofErr w:type="gramEnd"/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Normal"/>
        <w:jc w:val="right"/>
      </w:pPr>
      <w:r>
        <w:t>Министр</w:t>
      </w:r>
    </w:p>
    <w:p w:rsidR="00FE7D57" w:rsidRDefault="00FE7D57">
      <w:pPr>
        <w:pStyle w:val="ConsPlusNormal"/>
        <w:jc w:val="right"/>
      </w:pPr>
      <w:r>
        <w:t>В.Н.ФАЛЬКОВ</w:t>
      </w:r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Normal"/>
        <w:jc w:val="right"/>
        <w:outlineLvl w:val="0"/>
      </w:pPr>
      <w:r>
        <w:t>Приложение</w:t>
      </w:r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Normal"/>
        <w:jc w:val="right"/>
      </w:pPr>
      <w:r>
        <w:t>Утвержден</w:t>
      </w:r>
    </w:p>
    <w:p w:rsidR="00FE7D57" w:rsidRDefault="00FE7D57">
      <w:pPr>
        <w:pStyle w:val="ConsPlusNormal"/>
        <w:jc w:val="right"/>
      </w:pPr>
      <w:r>
        <w:lastRenderedPageBreak/>
        <w:t>приказом Министерства науки</w:t>
      </w:r>
    </w:p>
    <w:p w:rsidR="00FE7D57" w:rsidRDefault="00FE7D57">
      <w:pPr>
        <w:pStyle w:val="ConsPlusNormal"/>
        <w:jc w:val="right"/>
      </w:pPr>
      <w:r>
        <w:t>и высшего образования</w:t>
      </w:r>
    </w:p>
    <w:p w:rsidR="00FE7D57" w:rsidRDefault="00FE7D57">
      <w:pPr>
        <w:pStyle w:val="ConsPlusNormal"/>
        <w:jc w:val="right"/>
      </w:pPr>
      <w:r>
        <w:t>Российской Федерации</w:t>
      </w:r>
    </w:p>
    <w:p w:rsidR="00FE7D57" w:rsidRDefault="00FE7D57">
      <w:pPr>
        <w:pStyle w:val="ConsPlusNormal"/>
        <w:jc w:val="right"/>
      </w:pPr>
      <w:r>
        <w:t>от 8 октября 2020 г. N 1291</w:t>
      </w:r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FE7D57" w:rsidRDefault="00FE7D57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FE7D57" w:rsidRDefault="00FE7D57">
      <w:pPr>
        <w:pStyle w:val="ConsPlusTitle"/>
        <w:jc w:val="center"/>
      </w:pPr>
      <w:r>
        <w:t>46.03.01 ИСТОРИЯ</w:t>
      </w:r>
    </w:p>
    <w:p w:rsidR="00FE7D57" w:rsidRDefault="00FE7D5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E7D5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E7D57" w:rsidRDefault="00FE7D5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E7D57" w:rsidRDefault="00FE7D5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E7D57" w:rsidRDefault="00FE7D5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E7D57" w:rsidRDefault="00FE7D5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FE7D57" w:rsidRDefault="00FE7D5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E7D57" w:rsidRDefault="00FE7D57">
            <w:pPr>
              <w:pStyle w:val="ConsPlusNormal"/>
            </w:pPr>
          </w:p>
        </w:tc>
      </w:tr>
    </w:tbl>
    <w:p w:rsidR="00FE7D57" w:rsidRDefault="00FE7D57">
      <w:pPr>
        <w:pStyle w:val="ConsPlusNormal"/>
        <w:jc w:val="both"/>
      </w:pPr>
    </w:p>
    <w:p w:rsidR="00FE7D57" w:rsidRDefault="00FE7D57">
      <w:pPr>
        <w:pStyle w:val="ConsPlusTitle"/>
        <w:jc w:val="center"/>
        <w:outlineLvl w:val="1"/>
      </w:pPr>
      <w:r>
        <w:t>I. Общие положения</w:t>
      </w:r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46.03.01 История (далее соответственно - программа бакалавриата, направление подготовки).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FE7D57" w:rsidRDefault="00FE7D57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FE7D57" w:rsidRDefault="00FE7D57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FE7D57" w:rsidRDefault="00FE7D57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</w:t>
      </w:r>
      <w:r>
        <w:lastRenderedPageBreak/>
        <w:t>2018, N 32, ст. 5110).</w:t>
      </w:r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FE7D57" w:rsidRDefault="00FE7D57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FE7D57" w:rsidRDefault="00FE7D57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FE7D57" w:rsidRDefault="00FE7D57">
      <w:pPr>
        <w:pStyle w:val="ConsPlusNormal"/>
        <w:spacing w:before="220"/>
        <w:ind w:firstLine="540"/>
        <w:jc w:val="both"/>
      </w:pPr>
      <w:bookmarkStart w:id="2" w:name="P64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60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>
        <w:r>
          <w:rPr>
            <w:color w:val="0000FF"/>
          </w:rPr>
          <w:t>пунктами 1.8</w:t>
        </w:r>
      </w:hyperlink>
      <w:r>
        <w:t xml:space="preserve"> и </w:t>
      </w:r>
      <w:hyperlink w:anchor="P64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FE7D57" w:rsidRDefault="00FE7D57">
      <w:pPr>
        <w:pStyle w:val="ConsPlusNormal"/>
        <w:spacing w:before="220"/>
        <w:ind w:firstLine="540"/>
        <w:jc w:val="both"/>
      </w:pPr>
      <w:bookmarkStart w:id="3" w:name="P69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E7D57" w:rsidRDefault="00FE7D57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Normal"/>
        <w:ind w:firstLine="540"/>
        <w:jc w:val="both"/>
      </w:pPr>
      <w:hyperlink r:id="rId17">
        <w:r>
          <w:rPr>
            <w:color w:val="0000FF"/>
          </w:rPr>
          <w:t>01</w:t>
        </w:r>
      </w:hyperlink>
      <w:r>
        <w:t xml:space="preserve"> Образование и наука (в сферах: основного общего образования, среднего общего образования, профессионального обучения, профессионального образования, дополнительного профессионального образования; научных исследований);</w:t>
      </w:r>
    </w:p>
    <w:p w:rsidR="00FE7D57" w:rsidRDefault="00FE7D57">
      <w:pPr>
        <w:pStyle w:val="ConsPlusNormal"/>
        <w:spacing w:before="220"/>
        <w:ind w:firstLine="540"/>
        <w:jc w:val="both"/>
      </w:pPr>
      <w:hyperlink r:id="rId18">
        <w:r>
          <w:rPr>
            <w:color w:val="0000FF"/>
          </w:rPr>
          <w:t>04</w:t>
        </w:r>
      </w:hyperlink>
      <w:r>
        <w:t xml:space="preserve"> Культура, искусство (в сферах: туристско-экскурсионной деятельности; музейной деятельности; культурно-просветительской деятельности);</w:t>
      </w:r>
    </w:p>
    <w:p w:rsidR="00FE7D57" w:rsidRDefault="00FE7D57">
      <w:pPr>
        <w:pStyle w:val="ConsPlusNormal"/>
        <w:spacing w:before="220"/>
        <w:ind w:firstLine="540"/>
        <w:jc w:val="both"/>
      </w:pPr>
      <w:hyperlink r:id="rId19">
        <w:r>
          <w:rPr>
            <w:color w:val="0000FF"/>
          </w:rPr>
          <w:t>07</w:t>
        </w:r>
      </w:hyperlink>
      <w:r>
        <w:t xml:space="preserve"> Административно-управленческая и офисная деятельность (в сфере организационного и документационного обеспечения управления организациями, в том числе органах управления образованием);</w:t>
      </w:r>
    </w:p>
    <w:p w:rsidR="00FE7D57" w:rsidRDefault="00FE7D57">
      <w:pPr>
        <w:pStyle w:val="ConsPlusNormal"/>
        <w:spacing w:before="220"/>
        <w:ind w:firstLine="540"/>
        <w:jc w:val="both"/>
      </w:pPr>
      <w:hyperlink r:id="rId20">
        <w:r>
          <w:rPr>
            <w:color w:val="0000FF"/>
          </w:rPr>
          <w:t>11</w:t>
        </w:r>
      </w:hyperlink>
      <w:r>
        <w:t xml:space="preserve"> Средства массовой информации, издательство и полиграфия (в сфере средств массовой информации, информационных агентств, рекламы и связей с общественностью).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FE7D57" w:rsidRDefault="00FE7D57">
      <w:pPr>
        <w:pStyle w:val="ConsPlusNormal"/>
        <w:spacing w:before="220"/>
        <w:ind w:firstLine="540"/>
        <w:jc w:val="both"/>
      </w:pPr>
      <w:bookmarkStart w:id="4" w:name="P78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культурно-просветительский;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экспертно-аналитический;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проектный;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организационно-управленческий.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FE7D57" w:rsidRDefault="00FE7D57">
      <w:pPr>
        <w:pStyle w:val="ConsPlusNormal"/>
        <w:spacing w:before="220"/>
        <w:ind w:firstLine="540"/>
        <w:jc w:val="both"/>
      </w:pPr>
      <w:hyperlink w:anchor="P104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FE7D57" w:rsidRDefault="00FE7D57">
      <w:pPr>
        <w:pStyle w:val="ConsPlusNormal"/>
        <w:spacing w:before="220"/>
        <w:ind w:firstLine="540"/>
        <w:jc w:val="both"/>
      </w:pPr>
      <w:hyperlink w:anchor="P107">
        <w:r>
          <w:rPr>
            <w:color w:val="0000FF"/>
          </w:rPr>
          <w:t>Блок 2</w:t>
        </w:r>
      </w:hyperlink>
      <w:r>
        <w:t xml:space="preserve"> "Практика";</w:t>
      </w:r>
    </w:p>
    <w:p w:rsidR="00FE7D57" w:rsidRDefault="00FE7D57">
      <w:pPr>
        <w:pStyle w:val="ConsPlusNormal"/>
        <w:spacing w:before="220"/>
        <w:ind w:firstLine="540"/>
        <w:jc w:val="both"/>
      </w:pPr>
      <w:hyperlink w:anchor="P110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Normal"/>
        <w:jc w:val="right"/>
      </w:pPr>
      <w:r>
        <w:lastRenderedPageBreak/>
        <w:t>Таблица</w:t>
      </w:r>
    </w:p>
    <w:p w:rsidR="00FE7D57" w:rsidRDefault="00FE7D5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3"/>
        <w:gridCol w:w="4251"/>
        <w:gridCol w:w="3514"/>
      </w:tblGrid>
      <w:tr w:rsidR="00FE7D57">
        <w:tc>
          <w:tcPr>
            <w:tcW w:w="5554" w:type="dxa"/>
            <w:gridSpan w:val="2"/>
          </w:tcPr>
          <w:p w:rsidR="00FE7D57" w:rsidRDefault="00FE7D57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514" w:type="dxa"/>
          </w:tcPr>
          <w:p w:rsidR="00FE7D57" w:rsidRDefault="00FE7D57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FE7D57">
        <w:tc>
          <w:tcPr>
            <w:tcW w:w="1303" w:type="dxa"/>
          </w:tcPr>
          <w:p w:rsidR="00FE7D57" w:rsidRDefault="00FE7D57">
            <w:pPr>
              <w:pStyle w:val="ConsPlusNormal"/>
              <w:jc w:val="center"/>
            </w:pPr>
            <w:bookmarkStart w:id="5" w:name="P104"/>
            <w:bookmarkEnd w:id="5"/>
            <w:r>
              <w:t>Блок 1</w:t>
            </w:r>
          </w:p>
        </w:tc>
        <w:tc>
          <w:tcPr>
            <w:tcW w:w="4251" w:type="dxa"/>
          </w:tcPr>
          <w:p w:rsidR="00FE7D57" w:rsidRDefault="00FE7D57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514" w:type="dxa"/>
          </w:tcPr>
          <w:p w:rsidR="00FE7D57" w:rsidRDefault="00FE7D57">
            <w:pPr>
              <w:pStyle w:val="ConsPlusNormal"/>
              <w:jc w:val="center"/>
            </w:pPr>
            <w:r>
              <w:t>не менее 195</w:t>
            </w:r>
          </w:p>
        </w:tc>
      </w:tr>
      <w:tr w:rsidR="00FE7D57">
        <w:tc>
          <w:tcPr>
            <w:tcW w:w="1303" w:type="dxa"/>
          </w:tcPr>
          <w:p w:rsidR="00FE7D57" w:rsidRDefault="00FE7D57">
            <w:pPr>
              <w:pStyle w:val="ConsPlusNormal"/>
              <w:jc w:val="center"/>
            </w:pPr>
            <w:bookmarkStart w:id="6" w:name="P107"/>
            <w:bookmarkEnd w:id="6"/>
            <w:r>
              <w:t>Блок 2</w:t>
            </w:r>
          </w:p>
        </w:tc>
        <w:tc>
          <w:tcPr>
            <w:tcW w:w="4251" w:type="dxa"/>
          </w:tcPr>
          <w:p w:rsidR="00FE7D57" w:rsidRDefault="00FE7D57">
            <w:pPr>
              <w:pStyle w:val="ConsPlusNormal"/>
            </w:pPr>
            <w:r>
              <w:t>Практика</w:t>
            </w:r>
          </w:p>
        </w:tc>
        <w:tc>
          <w:tcPr>
            <w:tcW w:w="3514" w:type="dxa"/>
          </w:tcPr>
          <w:p w:rsidR="00FE7D57" w:rsidRDefault="00FE7D57">
            <w:pPr>
              <w:pStyle w:val="ConsPlusNormal"/>
              <w:jc w:val="center"/>
            </w:pPr>
            <w:r>
              <w:t>не менее 12</w:t>
            </w:r>
          </w:p>
        </w:tc>
      </w:tr>
      <w:tr w:rsidR="00FE7D57">
        <w:tc>
          <w:tcPr>
            <w:tcW w:w="1303" w:type="dxa"/>
          </w:tcPr>
          <w:p w:rsidR="00FE7D57" w:rsidRDefault="00FE7D57">
            <w:pPr>
              <w:pStyle w:val="ConsPlusNormal"/>
              <w:jc w:val="center"/>
            </w:pPr>
            <w:bookmarkStart w:id="7" w:name="P110"/>
            <w:bookmarkEnd w:id="7"/>
            <w:r>
              <w:t>Блок 3</w:t>
            </w:r>
          </w:p>
        </w:tc>
        <w:tc>
          <w:tcPr>
            <w:tcW w:w="4251" w:type="dxa"/>
          </w:tcPr>
          <w:p w:rsidR="00FE7D57" w:rsidRDefault="00FE7D57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514" w:type="dxa"/>
          </w:tcPr>
          <w:p w:rsidR="00FE7D57" w:rsidRDefault="00FE7D57">
            <w:pPr>
              <w:pStyle w:val="ConsPlusNormal"/>
              <w:jc w:val="center"/>
            </w:pPr>
            <w:r>
              <w:t>6 - 9</w:t>
            </w:r>
          </w:p>
        </w:tc>
      </w:tr>
      <w:tr w:rsidR="00FE7D57">
        <w:tc>
          <w:tcPr>
            <w:tcW w:w="5554" w:type="dxa"/>
            <w:gridSpan w:val="2"/>
          </w:tcPr>
          <w:p w:rsidR="00FE7D57" w:rsidRDefault="00FE7D57">
            <w:pPr>
              <w:pStyle w:val="ConsPlusNormal"/>
              <w:ind w:left="283"/>
              <w:jc w:val="both"/>
            </w:pPr>
            <w:r>
              <w:t>Объем программы бакалавриата</w:t>
            </w:r>
          </w:p>
        </w:tc>
        <w:tc>
          <w:tcPr>
            <w:tcW w:w="3514" w:type="dxa"/>
          </w:tcPr>
          <w:p w:rsidR="00FE7D57" w:rsidRDefault="00FE7D57">
            <w:pPr>
              <w:pStyle w:val="ConsPlusNormal"/>
              <w:jc w:val="center"/>
            </w:pPr>
            <w:r>
              <w:t>240</w:t>
            </w:r>
          </w:p>
        </w:tc>
      </w:tr>
    </w:tbl>
    <w:p w:rsidR="00FE7D57" w:rsidRDefault="00FE7D57">
      <w:pPr>
        <w:pStyle w:val="ConsPlusNormal"/>
        <w:jc w:val="both"/>
      </w:pPr>
    </w:p>
    <w:p w:rsidR="00FE7D57" w:rsidRDefault="00FE7D57">
      <w:pPr>
        <w:pStyle w:val="ConsPlusNormal"/>
        <w:ind w:firstLine="540"/>
        <w:jc w:val="both"/>
      </w:pPr>
      <w:bookmarkStart w:id="8" w:name="P116"/>
      <w:bookmarkEnd w:id="8"/>
      <w:r>
        <w:t xml:space="preserve">2.2. Программа бакалавриата в рамках </w:t>
      </w:r>
      <w:hyperlink w:anchor="P104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FE7D57" w:rsidRDefault="00FE7D57">
      <w:pPr>
        <w:pStyle w:val="ConsPlusNormal"/>
        <w:jc w:val="both"/>
      </w:pPr>
      <w:r>
        <w:t xml:space="preserve">(п. 2.2 в ред. </w:t>
      </w:r>
      <w:hyperlink r:id="rId21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4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FE7D57" w:rsidRDefault="00FE7D57">
      <w:pPr>
        <w:pStyle w:val="ConsPlusNormal"/>
        <w:spacing w:before="220"/>
        <w:ind w:firstLine="540"/>
        <w:jc w:val="both"/>
      </w:pPr>
      <w:bookmarkStart w:id="9" w:name="P124"/>
      <w:bookmarkEnd w:id="9"/>
      <w:r>
        <w:t xml:space="preserve">2.4. В </w:t>
      </w:r>
      <w:hyperlink w:anchor="P107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проектная практика;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lastRenderedPageBreak/>
        <w:t>преддипломная практика;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4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2.6. Организация: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4">
        <w:r>
          <w:rPr>
            <w:color w:val="0000FF"/>
          </w:rPr>
          <w:t>пункте 2.4</w:t>
        </w:r>
      </w:hyperlink>
      <w:r>
        <w:t xml:space="preserve"> ФГОС ВО;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0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6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4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FE7D57" w:rsidRDefault="00FE7D57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FE7D57" w:rsidRDefault="00FE7D57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30 процентов общего объема программы бакалавриата.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и, при необходимости, обеспечивающей коррекцию нарушений развития и социальную адаптацию указанных лиц.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2.11. Объем контактной работы обучающихся с педагогическими работниками Организации </w:t>
      </w:r>
      <w:r>
        <w:lastRenderedPageBreak/>
        <w:t>при проведении учебных занятий по программе бакалавриата должен составлять в очной форме обучения - не менее 50 процентов, в очно-заочной форме обучения - не менее 30 процентов, в заочной форме обучения - не менее 20 процентов общего объема времени, отводимого на реализацию дисциплин (модулей).</w:t>
      </w:r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FE7D57" w:rsidRDefault="00FE7D57">
      <w:pPr>
        <w:pStyle w:val="ConsPlusTitle"/>
        <w:jc w:val="center"/>
      </w:pPr>
      <w:r>
        <w:t>программы бакалавриата</w:t>
      </w:r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FE7D57" w:rsidRDefault="00FE7D5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6576"/>
      </w:tblGrid>
      <w:tr w:rsidR="00FE7D57">
        <w:tc>
          <w:tcPr>
            <w:tcW w:w="2494" w:type="dxa"/>
          </w:tcPr>
          <w:p w:rsidR="00FE7D57" w:rsidRDefault="00FE7D57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576" w:type="dxa"/>
          </w:tcPr>
          <w:p w:rsidR="00FE7D57" w:rsidRDefault="00FE7D57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FE7D57">
        <w:tc>
          <w:tcPr>
            <w:tcW w:w="2494" w:type="dxa"/>
            <w:vAlign w:val="center"/>
          </w:tcPr>
          <w:p w:rsidR="00FE7D57" w:rsidRDefault="00FE7D57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576" w:type="dxa"/>
            <w:vAlign w:val="center"/>
          </w:tcPr>
          <w:p w:rsidR="00FE7D57" w:rsidRDefault="00FE7D57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FE7D57">
        <w:tc>
          <w:tcPr>
            <w:tcW w:w="2494" w:type="dxa"/>
            <w:vAlign w:val="center"/>
          </w:tcPr>
          <w:p w:rsidR="00FE7D57" w:rsidRDefault="00FE7D57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576" w:type="dxa"/>
            <w:vAlign w:val="center"/>
          </w:tcPr>
          <w:p w:rsidR="00FE7D57" w:rsidRDefault="00FE7D57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FE7D57">
        <w:tc>
          <w:tcPr>
            <w:tcW w:w="2494" w:type="dxa"/>
            <w:vAlign w:val="center"/>
          </w:tcPr>
          <w:p w:rsidR="00FE7D57" w:rsidRDefault="00FE7D57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576" w:type="dxa"/>
            <w:vAlign w:val="center"/>
          </w:tcPr>
          <w:p w:rsidR="00FE7D57" w:rsidRDefault="00FE7D57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FE7D57">
        <w:tc>
          <w:tcPr>
            <w:tcW w:w="2494" w:type="dxa"/>
            <w:vAlign w:val="center"/>
          </w:tcPr>
          <w:p w:rsidR="00FE7D57" w:rsidRDefault="00FE7D57">
            <w:pPr>
              <w:pStyle w:val="ConsPlusNormal"/>
            </w:pPr>
            <w:r>
              <w:t>Коммуникация</w:t>
            </w:r>
          </w:p>
        </w:tc>
        <w:tc>
          <w:tcPr>
            <w:tcW w:w="6576" w:type="dxa"/>
            <w:vAlign w:val="center"/>
          </w:tcPr>
          <w:p w:rsidR="00FE7D57" w:rsidRDefault="00FE7D57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FE7D57">
        <w:tc>
          <w:tcPr>
            <w:tcW w:w="2494" w:type="dxa"/>
            <w:vAlign w:val="center"/>
          </w:tcPr>
          <w:p w:rsidR="00FE7D57" w:rsidRDefault="00FE7D57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576" w:type="dxa"/>
            <w:vAlign w:val="center"/>
          </w:tcPr>
          <w:p w:rsidR="00FE7D57" w:rsidRDefault="00FE7D57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FE7D57">
        <w:tc>
          <w:tcPr>
            <w:tcW w:w="2494" w:type="dxa"/>
            <w:vMerge w:val="restart"/>
            <w:vAlign w:val="center"/>
          </w:tcPr>
          <w:p w:rsidR="00FE7D57" w:rsidRDefault="00FE7D57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576" w:type="dxa"/>
            <w:vAlign w:val="center"/>
          </w:tcPr>
          <w:p w:rsidR="00FE7D57" w:rsidRDefault="00FE7D57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FE7D57">
        <w:tc>
          <w:tcPr>
            <w:tcW w:w="2494" w:type="dxa"/>
            <w:vMerge/>
          </w:tcPr>
          <w:p w:rsidR="00FE7D57" w:rsidRDefault="00FE7D57">
            <w:pPr>
              <w:pStyle w:val="ConsPlusNormal"/>
            </w:pPr>
          </w:p>
        </w:tc>
        <w:tc>
          <w:tcPr>
            <w:tcW w:w="6576" w:type="dxa"/>
            <w:vAlign w:val="center"/>
          </w:tcPr>
          <w:p w:rsidR="00FE7D57" w:rsidRDefault="00FE7D57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FE7D57">
        <w:tc>
          <w:tcPr>
            <w:tcW w:w="2494" w:type="dxa"/>
            <w:vAlign w:val="center"/>
          </w:tcPr>
          <w:p w:rsidR="00FE7D57" w:rsidRDefault="00FE7D57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576" w:type="dxa"/>
            <w:vAlign w:val="center"/>
          </w:tcPr>
          <w:p w:rsidR="00FE7D57" w:rsidRDefault="00FE7D57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FE7D57">
        <w:tc>
          <w:tcPr>
            <w:tcW w:w="2494" w:type="dxa"/>
            <w:vAlign w:val="center"/>
          </w:tcPr>
          <w:p w:rsidR="00FE7D57" w:rsidRDefault="00FE7D57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576" w:type="dxa"/>
            <w:vAlign w:val="center"/>
          </w:tcPr>
          <w:p w:rsidR="00FE7D57" w:rsidRDefault="00FE7D57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FE7D57">
        <w:tc>
          <w:tcPr>
            <w:tcW w:w="2494" w:type="dxa"/>
            <w:vAlign w:val="center"/>
          </w:tcPr>
          <w:p w:rsidR="00FE7D57" w:rsidRDefault="00FE7D57">
            <w:pPr>
              <w:pStyle w:val="ConsPlusNormal"/>
            </w:pPr>
            <w:r>
              <w:lastRenderedPageBreak/>
              <w:t>Экономическая культура, в том числе финансовая грамотность</w:t>
            </w:r>
          </w:p>
        </w:tc>
        <w:tc>
          <w:tcPr>
            <w:tcW w:w="6576" w:type="dxa"/>
            <w:vAlign w:val="center"/>
          </w:tcPr>
          <w:p w:rsidR="00FE7D57" w:rsidRDefault="00FE7D57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FE7D57">
        <w:tblPrEx>
          <w:tblBorders>
            <w:insideH w:val="nil"/>
          </w:tblBorders>
        </w:tblPrEx>
        <w:tc>
          <w:tcPr>
            <w:tcW w:w="2494" w:type="dxa"/>
            <w:tcBorders>
              <w:bottom w:val="nil"/>
            </w:tcBorders>
          </w:tcPr>
          <w:p w:rsidR="00FE7D57" w:rsidRDefault="00FE7D57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576" w:type="dxa"/>
            <w:tcBorders>
              <w:bottom w:val="nil"/>
            </w:tcBorders>
            <w:vAlign w:val="bottom"/>
          </w:tcPr>
          <w:p w:rsidR="00FE7D57" w:rsidRDefault="00FE7D57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FE7D57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FE7D57" w:rsidRDefault="00FE7D57">
            <w:pPr>
              <w:pStyle w:val="ConsPlusNormal"/>
              <w:jc w:val="both"/>
            </w:pPr>
            <w:r>
              <w:t xml:space="preserve">(в ред. </w:t>
            </w:r>
            <w:hyperlink r:id="rId22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FE7D57" w:rsidRDefault="00FE7D57">
      <w:pPr>
        <w:pStyle w:val="ConsPlusNormal"/>
        <w:jc w:val="both"/>
      </w:pPr>
    </w:p>
    <w:p w:rsidR="00FE7D57" w:rsidRDefault="00FE7D57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ОПК-1. Способен осуществлять отбор, критический анализ и интерпретацию исторических источников, исторических фактов, исторической информации при решении задач в сфере своей профессиональной деятельности;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ОПК-2. </w:t>
      </w:r>
      <w:proofErr w:type="gramStart"/>
      <w:r>
        <w:t>Способен</w:t>
      </w:r>
      <w:proofErr w:type="gramEnd"/>
      <w:r>
        <w:t xml:space="preserve"> применять знание основных проблем и концепций в области отечественной и всеобщей истории; заниматься интерпретацией прошлого в историографической теории и практике;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анализировать и содержательно объяснять исторические явления и процессы в их экономических, социальных, политических и культурных измерениях;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применять на базовом уровне знание теории и методологии исторической науки в профессиональной деятельности;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применять современные информационно-коммуникационные технологии для решения исследовательских и практических задач профессиональной деятельности;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использовать профессиональные знания в педагогической деятельности, знать и применять методики преподавания дисциплин (модулей) по истории и обществознанию;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ОПК-7. </w:t>
      </w:r>
      <w:proofErr w:type="gramStart"/>
      <w:r>
        <w:t>Способен</w:t>
      </w:r>
      <w:proofErr w:type="gramEnd"/>
      <w:r>
        <w:t xml:space="preserve"> осуществлять популяризацию исторического знания в образовательных организациях и публичной среде;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ОПК-8. </w:t>
      </w:r>
      <w:proofErr w:type="gramStart"/>
      <w:r>
        <w:t>Способен</w:t>
      </w:r>
      <w:proofErr w:type="gramEnd"/>
      <w: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</w:r>
    </w:p>
    <w:p w:rsidR="00FE7D57" w:rsidRDefault="00FE7D57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23">
        <w:r>
          <w:rPr>
            <w:color w:val="0000FF"/>
          </w:rPr>
          <w:t>Приказом</w:t>
        </w:r>
      </w:hyperlink>
      <w:r>
        <w:t xml:space="preserve"> Минобрнауки России от 26.11.2020 N 1456)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FE7D57" w:rsidRDefault="00FE7D57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2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E7D57" w:rsidRDefault="00FE7D57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&lt;3&gt; </w:t>
      </w:r>
      <w:hyperlink r:id="rId24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5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9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8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lastRenderedPageBreak/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4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0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E7D57" w:rsidRDefault="00FE7D57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26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7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Title"/>
        <w:ind w:firstLine="540"/>
        <w:jc w:val="both"/>
        <w:outlineLvl w:val="2"/>
      </w:pPr>
      <w:r>
        <w:t xml:space="preserve">4.3. Требования к материально-техническому и учебно-методическому обеспечению </w:t>
      </w:r>
      <w:r>
        <w:lastRenderedPageBreak/>
        <w:t>программы бакалавриата.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Допускается частичная замена оборудования его виртуальными аналогами.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 xml:space="preserve"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</w:t>
      </w:r>
      <w:r>
        <w:lastRenderedPageBreak/>
        <w:t>сфере, соответствующей профессиональной деятельности, к которой готовятся выпускники (иметь стаж работы в данной профессиональней</w:t>
      </w:r>
      <w:proofErr w:type="gramEnd"/>
      <w:r>
        <w:t xml:space="preserve"> сфере не менее 3 лет).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бакалавриате.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8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FE7D57" w:rsidRDefault="00FE7D57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FE7D57" w:rsidRDefault="00FE7D57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Normal"/>
        <w:jc w:val="right"/>
        <w:outlineLvl w:val="1"/>
      </w:pPr>
      <w:r>
        <w:t>Приложение</w:t>
      </w:r>
    </w:p>
    <w:p w:rsidR="00FE7D57" w:rsidRDefault="00FE7D57">
      <w:pPr>
        <w:pStyle w:val="ConsPlusNormal"/>
        <w:jc w:val="right"/>
      </w:pPr>
      <w:r>
        <w:t>к федеральному государственному</w:t>
      </w:r>
    </w:p>
    <w:p w:rsidR="00FE7D57" w:rsidRDefault="00FE7D57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FE7D57" w:rsidRDefault="00FE7D57">
      <w:pPr>
        <w:pStyle w:val="ConsPlusNormal"/>
        <w:jc w:val="right"/>
      </w:pPr>
      <w:r>
        <w:t>образования - бакалавриат по направлению</w:t>
      </w:r>
    </w:p>
    <w:p w:rsidR="00FE7D57" w:rsidRDefault="00FE7D57">
      <w:pPr>
        <w:pStyle w:val="ConsPlusNormal"/>
        <w:jc w:val="right"/>
      </w:pPr>
      <w:r>
        <w:t>подготовки 46.03.01 История,</w:t>
      </w:r>
    </w:p>
    <w:p w:rsidR="00FE7D57" w:rsidRDefault="00FE7D57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FE7D57" w:rsidRDefault="00FE7D57">
      <w:pPr>
        <w:pStyle w:val="ConsPlusNormal"/>
        <w:jc w:val="right"/>
      </w:pPr>
      <w:r>
        <w:t>Министерства науки и высшего</w:t>
      </w:r>
    </w:p>
    <w:p w:rsidR="00FE7D57" w:rsidRDefault="00FE7D57">
      <w:pPr>
        <w:pStyle w:val="ConsPlusNormal"/>
        <w:jc w:val="right"/>
      </w:pPr>
      <w:r>
        <w:t>образования Российской Федерации</w:t>
      </w:r>
    </w:p>
    <w:p w:rsidR="00FE7D57" w:rsidRDefault="00FE7D57">
      <w:pPr>
        <w:pStyle w:val="ConsPlusNormal"/>
        <w:jc w:val="right"/>
      </w:pPr>
      <w:r>
        <w:t>от 8 октября 2020 г. N 1291</w:t>
      </w:r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Title"/>
        <w:jc w:val="center"/>
      </w:pPr>
      <w:bookmarkStart w:id="10" w:name="P272"/>
      <w:bookmarkEnd w:id="10"/>
      <w:r>
        <w:t>ПЕРЕЧЕНЬ</w:t>
      </w:r>
    </w:p>
    <w:p w:rsidR="00FE7D57" w:rsidRDefault="00FE7D57">
      <w:pPr>
        <w:pStyle w:val="ConsPlusTitle"/>
        <w:jc w:val="center"/>
      </w:pPr>
      <w:r>
        <w:t>ПРОФЕССИОНАЛЬНЫХ СТАНДАРТОВ, СООТВЕТСТВУЮЩИХ</w:t>
      </w:r>
    </w:p>
    <w:p w:rsidR="00FE7D57" w:rsidRDefault="00FE7D57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FE7D57" w:rsidRDefault="00FE7D57">
      <w:pPr>
        <w:pStyle w:val="ConsPlusTitle"/>
        <w:jc w:val="center"/>
      </w:pPr>
      <w:r>
        <w:t>ПРОГРАММУ БАКАЛАВРИАТА ПО НАПРАВЛЕНИЮ ПОДГОТОВКИ</w:t>
      </w:r>
    </w:p>
    <w:p w:rsidR="00FE7D57" w:rsidRDefault="00FE7D57">
      <w:pPr>
        <w:pStyle w:val="ConsPlusTitle"/>
        <w:jc w:val="center"/>
      </w:pPr>
      <w:r>
        <w:t>46.03.01 ИСТОРИЯ</w:t>
      </w:r>
    </w:p>
    <w:p w:rsidR="00FE7D57" w:rsidRDefault="00FE7D5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267"/>
        <w:gridCol w:w="6236"/>
      </w:tblGrid>
      <w:tr w:rsidR="00FE7D57">
        <w:tc>
          <w:tcPr>
            <w:tcW w:w="566" w:type="dxa"/>
          </w:tcPr>
          <w:p w:rsidR="00FE7D57" w:rsidRDefault="00FE7D57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7" w:type="dxa"/>
          </w:tcPr>
          <w:p w:rsidR="00FE7D57" w:rsidRDefault="00FE7D57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236" w:type="dxa"/>
          </w:tcPr>
          <w:p w:rsidR="00FE7D57" w:rsidRDefault="00FE7D57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FE7D57">
        <w:tc>
          <w:tcPr>
            <w:tcW w:w="9069" w:type="dxa"/>
            <w:gridSpan w:val="3"/>
          </w:tcPr>
          <w:p w:rsidR="00FE7D57" w:rsidRDefault="00FE7D57">
            <w:pPr>
              <w:pStyle w:val="ConsPlusNormal"/>
              <w:jc w:val="center"/>
              <w:outlineLvl w:val="2"/>
            </w:pPr>
            <w:r>
              <w:t>01 Образование и наука</w:t>
            </w:r>
          </w:p>
        </w:tc>
      </w:tr>
      <w:tr w:rsidR="00FE7D57">
        <w:tc>
          <w:tcPr>
            <w:tcW w:w="566" w:type="dxa"/>
            <w:vAlign w:val="center"/>
          </w:tcPr>
          <w:p w:rsidR="00FE7D57" w:rsidRDefault="00FE7D57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67" w:type="dxa"/>
            <w:vAlign w:val="center"/>
          </w:tcPr>
          <w:p w:rsidR="00FE7D57" w:rsidRDefault="00FE7D57">
            <w:pPr>
              <w:pStyle w:val="ConsPlusNormal"/>
              <w:jc w:val="center"/>
            </w:pPr>
            <w:r>
              <w:t>01.001</w:t>
            </w:r>
          </w:p>
        </w:tc>
        <w:tc>
          <w:tcPr>
            <w:tcW w:w="6236" w:type="dxa"/>
            <w:vAlign w:val="center"/>
          </w:tcPr>
          <w:p w:rsidR="00FE7D57" w:rsidRDefault="00FE7D5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9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утвержденный приказом Министерства труда и социальной защиты Российской Федерации от 18 октября 2013 г. N 544н (зарегистрирован Министерством юстиции Российской Федерации 6 декабря 2013 г., регистрационный N 30550), с изменениями, внесенными приказом Министерства труда и социальной защиты Российской Федерации от 5 августа 2016</w:t>
            </w:r>
            <w:proofErr w:type="gramEnd"/>
            <w:r>
              <w:t xml:space="preserve"> г. N 422н (</w:t>
            </w:r>
            <w:proofErr w:type="gramStart"/>
            <w:r>
              <w:t>зарегистрирован</w:t>
            </w:r>
            <w:proofErr w:type="gramEnd"/>
            <w:r>
              <w:t xml:space="preserve"> Министерством юстиции Российской Федерации 23 августа 2016 г., регистрационный N 43326)</w:t>
            </w:r>
          </w:p>
        </w:tc>
      </w:tr>
      <w:tr w:rsidR="00FE7D57">
        <w:tc>
          <w:tcPr>
            <w:tcW w:w="566" w:type="dxa"/>
            <w:vAlign w:val="center"/>
          </w:tcPr>
          <w:p w:rsidR="00FE7D57" w:rsidRDefault="00FE7D57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67" w:type="dxa"/>
            <w:vAlign w:val="center"/>
          </w:tcPr>
          <w:p w:rsidR="00FE7D57" w:rsidRDefault="00FE7D57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6236" w:type="dxa"/>
            <w:vAlign w:val="center"/>
          </w:tcPr>
          <w:p w:rsidR="00FE7D57" w:rsidRDefault="00FE7D5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образования детей и взрослых", утвержденный приказом Министерства труда и социальной защиты Российской Федерации от 5 мая 2018 г. N 298н (зарегистрирован Министерством юстиции Российской Федерации 28 августа 2018 г., регистрационный N 52016)</w:t>
            </w:r>
          </w:p>
        </w:tc>
      </w:tr>
      <w:tr w:rsidR="00FE7D57">
        <w:tc>
          <w:tcPr>
            <w:tcW w:w="9069" w:type="dxa"/>
            <w:gridSpan w:val="3"/>
          </w:tcPr>
          <w:p w:rsidR="00FE7D57" w:rsidRDefault="00FE7D57">
            <w:pPr>
              <w:pStyle w:val="ConsPlusNormal"/>
              <w:jc w:val="center"/>
              <w:outlineLvl w:val="2"/>
            </w:pPr>
            <w:r>
              <w:t>04 Культура и искусство</w:t>
            </w:r>
          </w:p>
        </w:tc>
      </w:tr>
      <w:tr w:rsidR="00FE7D57">
        <w:tc>
          <w:tcPr>
            <w:tcW w:w="566" w:type="dxa"/>
            <w:vAlign w:val="center"/>
          </w:tcPr>
          <w:p w:rsidR="00FE7D57" w:rsidRDefault="00FE7D57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67" w:type="dxa"/>
            <w:vAlign w:val="center"/>
          </w:tcPr>
          <w:p w:rsidR="00FE7D57" w:rsidRDefault="00FE7D57">
            <w:pPr>
              <w:pStyle w:val="ConsPlusNormal"/>
              <w:jc w:val="center"/>
            </w:pPr>
            <w:r>
              <w:t>04.003</w:t>
            </w:r>
          </w:p>
        </w:tc>
        <w:tc>
          <w:tcPr>
            <w:tcW w:w="6236" w:type="dxa"/>
            <w:vAlign w:val="center"/>
          </w:tcPr>
          <w:p w:rsidR="00FE7D57" w:rsidRDefault="00FE7D5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>
              <w:r>
                <w:rPr>
                  <w:color w:val="0000FF"/>
                </w:rPr>
                <w:t>стандарт</w:t>
              </w:r>
            </w:hyperlink>
            <w:r>
              <w:t xml:space="preserve"> "Хранитель музейных ценностей", утвержденный приказом Министерства труда и социальной защиты Российской Федерации от 4 августа 2014 г. N 537н (зарегистрирован Министерством юстиции Российской Федерации 4 сентября 2014 г., регистрационный N 33965)</w:t>
            </w:r>
          </w:p>
        </w:tc>
      </w:tr>
      <w:tr w:rsidR="00FE7D57">
        <w:tc>
          <w:tcPr>
            <w:tcW w:w="566" w:type="dxa"/>
            <w:vAlign w:val="center"/>
          </w:tcPr>
          <w:p w:rsidR="00FE7D57" w:rsidRDefault="00FE7D57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2267" w:type="dxa"/>
            <w:vAlign w:val="center"/>
          </w:tcPr>
          <w:p w:rsidR="00FE7D57" w:rsidRDefault="00FE7D57">
            <w:pPr>
              <w:pStyle w:val="ConsPlusNormal"/>
              <w:jc w:val="center"/>
            </w:pPr>
            <w:r>
              <w:t>04.004</w:t>
            </w:r>
          </w:p>
        </w:tc>
        <w:tc>
          <w:tcPr>
            <w:tcW w:w="6236" w:type="dxa"/>
            <w:vAlign w:val="center"/>
          </w:tcPr>
          <w:p w:rsidR="00FE7D57" w:rsidRDefault="00FE7D5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учету музейных предметов", утвержденный приказом Министерства труда и социальной защиты Российской Федерации от 4 августа 2014 г. N 521н (зарегистрирован Министерством юстиции Российской Федерации 1 сентября 2014 г., регистрационный N 33915),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FE7D57">
        <w:tc>
          <w:tcPr>
            <w:tcW w:w="566" w:type="dxa"/>
            <w:vAlign w:val="center"/>
          </w:tcPr>
          <w:p w:rsidR="00FE7D57" w:rsidRDefault="00FE7D57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267" w:type="dxa"/>
            <w:vAlign w:val="center"/>
          </w:tcPr>
          <w:p w:rsidR="00FE7D57" w:rsidRDefault="00FE7D57">
            <w:pPr>
              <w:pStyle w:val="ConsPlusNormal"/>
              <w:jc w:val="center"/>
            </w:pPr>
            <w:r>
              <w:t>04.005</w:t>
            </w:r>
          </w:p>
        </w:tc>
        <w:tc>
          <w:tcPr>
            <w:tcW w:w="6236" w:type="dxa"/>
            <w:vAlign w:val="center"/>
          </w:tcPr>
          <w:p w:rsidR="00FE7D57" w:rsidRDefault="00FE7D5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3">
              <w:r>
                <w:rPr>
                  <w:color w:val="0000FF"/>
                </w:rPr>
                <w:t>стандарт</w:t>
              </w:r>
            </w:hyperlink>
            <w:r>
              <w:t xml:space="preserve"> "Экскурсовод (гид)", утвержденный приказом Министерства труда и социальной защиты Российской Федерации от 4 августа 2014 г. N 539н (зарегистрирован Министерством юстиции Российской Федерации 1 сентября 2014 г., регистрационный N 33924), с изменениями, внесенными приказами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</w:t>
            </w:r>
            <w:proofErr w:type="gramEnd"/>
            <w:r>
              <w:t xml:space="preserve"> </w:t>
            </w:r>
            <w:proofErr w:type="gramStart"/>
            <w:r>
              <w:t>N 45230) и от 18 марта 2016 г. N 117н (зарегистрирован Министерством юстиции Российской Федерации 13 апреля 2016 г., регистрационный N 41775)</w:t>
            </w:r>
            <w:proofErr w:type="gramEnd"/>
          </w:p>
        </w:tc>
      </w:tr>
      <w:tr w:rsidR="00FE7D57">
        <w:tc>
          <w:tcPr>
            <w:tcW w:w="9069" w:type="dxa"/>
            <w:gridSpan w:val="3"/>
          </w:tcPr>
          <w:p w:rsidR="00FE7D57" w:rsidRDefault="00FE7D57">
            <w:pPr>
              <w:pStyle w:val="ConsPlusNormal"/>
              <w:jc w:val="center"/>
              <w:outlineLvl w:val="2"/>
            </w:pPr>
            <w:r>
              <w:t>11 Средства массовой информации, издательство и полиграфия</w:t>
            </w:r>
          </w:p>
        </w:tc>
      </w:tr>
      <w:tr w:rsidR="00FE7D57">
        <w:tc>
          <w:tcPr>
            <w:tcW w:w="566" w:type="dxa"/>
            <w:vAlign w:val="center"/>
          </w:tcPr>
          <w:p w:rsidR="00FE7D57" w:rsidRDefault="00FE7D57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267" w:type="dxa"/>
            <w:vAlign w:val="center"/>
          </w:tcPr>
          <w:p w:rsidR="00FE7D57" w:rsidRDefault="00FE7D57">
            <w:pPr>
              <w:pStyle w:val="ConsPlusNormal"/>
              <w:jc w:val="center"/>
            </w:pPr>
            <w:r>
              <w:t>11.003</w:t>
            </w:r>
          </w:p>
        </w:tc>
        <w:tc>
          <w:tcPr>
            <w:tcW w:w="6236" w:type="dxa"/>
            <w:vAlign w:val="center"/>
          </w:tcPr>
          <w:p w:rsidR="00FE7D57" w:rsidRDefault="00FE7D5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"Корреспондент средств массовой информации", утвержденный приказом Министерства труда и социальной защиты Российской Федерации от 21 мая 2014 г. N 339н (зарегистрирован Министерством юстиции Российской Федерации 5 июня 2014 г., регистрационный N 32589)</w:t>
            </w:r>
          </w:p>
        </w:tc>
      </w:tr>
      <w:tr w:rsidR="00FE7D57">
        <w:tc>
          <w:tcPr>
            <w:tcW w:w="566" w:type="dxa"/>
            <w:vAlign w:val="center"/>
          </w:tcPr>
          <w:p w:rsidR="00FE7D57" w:rsidRDefault="00FE7D57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267" w:type="dxa"/>
            <w:vAlign w:val="center"/>
          </w:tcPr>
          <w:p w:rsidR="00FE7D57" w:rsidRDefault="00FE7D57">
            <w:pPr>
              <w:pStyle w:val="ConsPlusNormal"/>
              <w:jc w:val="center"/>
            </w:pPr>
            <w:r>
              <w:t>11.004</w:t>
            </w:r>
          </w:p>
        </w:tc>
        <w:tc>
          <w:tcPr>
            <w:tcW w:w="6236" w:type="dxa"/>
            <w:vAlign w:val="center"/>
          </w:tcPr>
          <w:p w:rsidR="00FE7D57" w:rsidRDefault="00FE7D5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"Ведущий телевизионной программы", утвержденный приказом Министерства труда и социальной защиты Российской Федерации от 4 августа 2014 г. N 534н (зарегистрирован Министерством юстиции Российской Федерации 20 августа 2014 г., регистрационный N 33669)</w:t>
            </w:r>
          </w:p>
        </w:tc>
      </w:tr>
      <w:tr w:rsidR="00FE7D57">
        <w:tc>
          <w:tcPr>
            <w:tcW w:w="566" w:type="dxa"/>
            <w:vAlign w:val="center"/>
          </w:tcPr>
          <w:p w:rsidR="00FE7D57" w:rsidRDefault="00FE7D57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267" w:type="dxa"/>
            <w:vAlign w:val="center"/>
          </w:tcPr>
          <w:p w:rsidR="00FE7D57" w:rsidRDefault="00FE7D57">
            <w:pPr>
              <w:pStyle w:val="ConsPlusNormal"/>
              <w:jc w:val="center"/>
            </w:pPr>
            <w:r>
              <w:t>11.005</w:t>
            </w:r>
          </w:p>
        </w:tc>
        <w:tc>
          <w:tcPr>
            <w:tcW w:w="6236" w:type="dxa"/>
            <w:vAlign w:val="center"/>
          </w:tcPr>
          <w:p w:rsidR="00FE7D57" w:rsidRDefault="00FE7D5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производству продукции телерадиовещательных средств массовой информации", утвержденный приказом Министерства труда и социальной защиты Российской Федерации от 28 октября 2014 г. N 811н (зарегистрирован Министерством юстиции Российской Федерации 26 ноября 2014 г., регистрационный N 34949)</w:t>
            </w:r>
          </w:p>
        </w:tc>
      </w:tr>
      <w:tr w:rsidR="00FE7D57">
        <w:tc>
          <w:tcPr>
            <w:tcW w:w="566" w:type="dxa"/>
            <w:vAlign w:val="center"/>
          </w:tcPr>
          <w:p w:rsidR="00FE7D57" w:rsidRDefault="00FE7D57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267" w:type="dxa"/>
            <w:vAlign w:val="center"/>
          </w:tcPr>
          <w:p w:rsidR="00FE7D57" w:rsidRDefault="00FE7D57">
            <w:pPr>
              <w:pStyle w:val="ConsPlusNormal"/>
              <w:jc w:val="center"/>
            </w:pPr>
            <w:r>
              <w:t>11.006</w:t>
            </w:r>
          </w:p>
        </w:tc>
        <w:tc>
          <w:tcPr>
            <w:tcW w:w="6236" w:type="dxa"/>
            <w:vAlign w:val="center"/>
          </w:tcPr>
          <w:p w:rsidR="00FE7D57" w:rsidRDefault="00FE7D5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"Редактор средств массовой информации", утвержденный приказом Министерства труда и социальной защиты Российской Федерации от 4 августа 2014 г. N 538н (зарегистрирован Министерством юстиции Российской Федерации 28 августа 2014 г., регистрационный N 33899)</w:t>
            </w:r>
          </w:p>
        </w:tc>
      </w:tr>
    </w:tbl>
    <w:p w:rsidR="00FE7D57" w:rsidRDefault="00FE7D57">
      <w:pPr>
        <w:pStyle w:val="ConsPlusNormal"/>
        <w:jc w:val="both"/>
      </w:pPr>
    </w:p>
    <w:p w:rsidR="00FE7D57" w:rsidRDefault="00FE7D57">
      <w:pPr>
        <w:pStyle w:val="ConsPlusNormal"/>
        <w:jc w:val="both"/>
      </w:pPr>
    </w:p>
    <w:p w:rsidR="00FE7D57" w:rsidRDefault="00FE7D5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DB4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D57"/>
    <w:rsid w:val="00770FB4"/>
    <w:rsid w:val="00B16C3E"/>
    <w:rsid w:val="00F77152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7D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E7D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E7D5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7D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E7D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E7D5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73F8B5040E5BC98850309FCF2F0199D4D10CC8BC860AC714E3357F9F7A96DC452FE845003C1243E51E9673C62896BE061DCB3C5990D70636l6J" TargetMode="External"/><Relationship Id="rId13" Type="http://schemas.openxmlformats.org/officeDocument/2006/relationships/hyperlink" Target="consultantplus://offline/ref=8673F8B5040E5BC98850309FCF2F0199D4D707CCBC870AC714E3357F9F7A96DC452FE845003D1242E01E9673C62896BE061DCB3C5990D70636l6J" TargetMode="External"/><Relationship Id="rId18" Type="http://schemas.openxmlformats.org/officeDocument/2006/relationships/hyperlink" Target="consultantplus://offline/ref=8673F8B5040E5BC98850309FCF2F0199D2D40BC8B6850AC714E3357F9F7A96DC452FE845003D154EE71E9673C62896BE061DCB3C5990D70636l6J" TargetMode="External"/><Relationship Id="rId26" Type="http://schemas.openxmlformats.org/officeDocument/2006/relationships/hyperlink" Target="consultantplus://offline/ref=8673F8B5040E5BC98850309FCF2F0199D4D00CCBB38C0AC714E3357F9F7A96DC572FB04901340B4AE10BC0228037lEJ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673F8B5040E5BC98850309FCF2F0199D4D707CCBC870AC714E3357F9F7A96DC452FE845003D1242E01E9673C62896BE061DCB3C5990D70636l6J" TargetMode="External"/><Relationship Id="rId34" Type="http://schemas.openxmlformats.org/officeDocument/2006/relationships/hyperlink" Target="consultantplus://offline/ref=8673F8B5040E5BC98850309FCF2F0199D1D30ACFB0810AC714E3357F9F7A96DC452FE845003D154BE81E9673C62896BE061DCB3C5990D70636l6J" TargetMode="External"/><Relationship Id="rId7" Type="http://schemas.openxmlformats.org/officeDocument/2006/relationships/hyperlink" Target="consultantplus://offline/ref=8673F8B5040E5BC98850309FCF2F0199D4D707CCBC870AC714E3357F9F7A96DC452FE845003D1242E01E9673C62896BE061DCB3C5990D70636l6J" TargetMode="External"/><Relationship Id="rId12" Type="http://schemas.openxmlformats.org/officeDocument/2006/relationships/hyperlink" Target="consultantplus://offline/ref=8673F8B5040E5BC98850309FCF2F0199D3DD0ACFB38C0AC714E3357F9F7A96DC452FE845003E1349E21E9673C62896BE061DCB3C5990D70636l6J" TargetMode="External"/><Relationship Id="rId17" Type="http://schemas.openxmlformats.org/officeDocument/2006/relationships/hyperlink" Target="consultantplus://offline/ref=8673F8B5040E5BC98850309FCF2F0199D2D40BC8B6850AC714E3357F9F7A96DC452FE845003D154EE11E9673C62896BE061DCB3C5990D70636l6J" TargetMode="External"/><Relationship Id="rId25" Type="http://schemas.openxmlformats.org/officeDocument/2006/relationships/hyperlink" Target="consultantplus://offline/ref=8673F8B5040E5BC98850309FCF2F0199D1D109C6B3850AC714E3357F9F7A96DC572FB04901340B4AE10BC0228037lEJ" TargetMode="External"/><Relationship Id="rId33" Type="http://schemas.openxmlformats.org/officeDocument/2006/relationships/hyperlink" Target="consultantplus://offline/ref=8673F8B5040E5BC98850309FCF2F0199D2D40ECBB2840AC714E3357F9F7A96DC452FE845003D154BE81E9673C62896BE061DCB3C5990D70636l6J" TargetMode="Externa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673F8B5040E5BC98850309FCF2F0199D2D40BC8B6850AC714E3357F9F7A96DC452FE845003D154FE61E9673C62896BE061DCB3C5990D70636l6J" TargetMode="External"/><Relationship Id="rId20" Type="http://schemas.openxmlformats.org/officeDocument/2006/relationships/hyperlink" Target="consultantplus://offline/ref=8673F8B5040E5BC98850309FCF2F0199D2D40BC8B6850AC714E3357F9F7A96DC452FE845003D154CE11E9673C62896BE061DCB3C5990D70636l6J" TargetMode="External"/><Relationship Id="rId29" Type="http://schemas.openxmlformats.org/officeDocument/2006/relationships/hyperlink" Target="consultantplus://offline/ref=8673F8B5040E5BC98850309FCF2F0199D2D50CC7B4800AC714E3357F9F7A96DC452FE845003D154AE11E9673C62896BE061DCB3C5990D70636l6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673F8B5040E5BC98850309FCF2F0199D3DD0ACFB38C0AC714E3357F9F7A96DC452FE845003E1349E21E9673C62896BE061DCB3C5990D70636l6J" TargetMode="External"/><Relationship Id="rId11" Type="http://schemas.openxmlformats.org/officeDocument/2006/relationships/hyperlink" Target="consultantplus://offline/ref=8673F8B5040E5BC98850309FCF2F0199D1D307CAB1810AC714E3357F9F7A96DC452FE845003D154AE21E9673C62896BE061DCB3C5990D70636l6J" TargetMode="External"/><Relationship Id="rId24" Type="http://schemas.openxmlformats.org/officeDocument/2006/relationships/hyperlink" Target="consultantplus://offline/ref=8673F8B5040E5BC98850309FCF2F0199D2D40BC8B6850AC714E3357F9F7A96DC452FE845003D154BE71E9673C62896BE061DCB3C5990D70636l6J" TargetMode="External"/><Relationship Id="rId32" Type="http://schemas.openxmlformats.org/officeDocument/2006/relationships/hyperlink" Target="consultantplus://offline/ref=8673F8B5040E5BC98850309FCF2F0199D2D40ECAB7860AC714E3357F9F7A96DC452FE845003D154BE81E9673C62896BE061DCB3C5990D70636l6J" TargetMode="External"/><Relationship Id="rId37" Type="http://schemas.openxmlformats.org/officeDocument/2006/relationships/hyperlink" Target="consultantplus://offline/ref=8673F8B5040E5BC98850309FCF2F0199D1D307C8B68D0AC714E3357F9F7A96DC452FE845003D154BE81E9673C62896BE061DCB3C5990D70636l6J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8673F8B5040E5BC98850309FCF2F0199D4D608CBB48C0AC714E3357F9F7A96DC452FE845003D174FE81E9673C62896BE061DCB3C5990D70636l6J" TargetMode="External"/><Relationship Id="rId23" Type="http://schemas.openxmlformats.org/officeDocument/2006/relationships/hyperlink" Target="consultantplus://offline/ref=8673F8B5040E5BC98850309FCF2F0199D3DD0ACFB38C0AC714E3357F9F7A96DC452FE845003E1349E21E9673C62896BE061DCB3C5990D70636l6J" TargetMode="External"/><Relationship Id="rId28" Type="http://schemas.openxmlformats.org/officeDocument/2006/relationships/hyperlink" Target="consultantplus://offline/ref=8673F8B5040E5BC98850309FCF2F0199D4D108CCBD820AC714E3357F9F7A96DC452FE845003D1C4FE61E9673C62896BE061DCB3C5990D70636l6J" TargetMode="External"/><Relationship Id="rId36" Type="http://schemas.openxmlformats.org/officeDocument/2006/relationships/hyperlink" Target="consultantplus://offline/ref=8673F8B5040E5BC98850309FCF2F0199D1D00ECEB58C0AC714E3357F9F7A96DC452FE845003D154BE81E9673C62896BE061DCB3C5990D70636l6J" TargetMode="External"/><Relationship Id="rId10" Type="http://schemas.openxmlformats.org/officeDocument/2006/relationships/hyperlink" Target="consultantplus://offline/ref=8673F8B5040E5BC98850309FCF2F0199D3DC06CCB0870AC714E3357F9F7A96DC452FE845003D154CE31E9673C62896BE061DCB3C5990D70636l6J" TargetMode="External"/><Relationship Id="rId19" Type="http://schemas.openxmlformats.org/officeDocument/2006/relationships/hyperlink" Target="consultantplus://offline/ref=8673F8B5040E5BC98850309FCF2F0199D2D40BC8B6850AC714E3357F9F7A96DC452FE845003D154DE31E9673C62896BE061DCB3C5990D70636l6J" TargetMode="External"/><Relationship Id="rId31" Type="http://schemas.openxmlformats.org/officeDocument/2006/relationships/hyperlink" Target="consultantplus://offline/ref=8673F8B5040E5BC98850309FCF2F0199D1D306CEBD820AC714E3357F9F7A96DC452FE845003D154BE81E9673C62896BE061DCB3C5990D70636l6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673F8B5040E5BC98850309FCF2F0199D4D007C8BD850AC714E3357F9F7A96DC452FE845003D154EE81E9673C62896BE061DCB3C5990D70636l6J" TargetMode="External"/><Relationship Id="rId14" Type="http://schemas.openxmlformats.org/officeDocument/2006/relationships/hyperlink" Target="consultantplus://offline/ref=8673F8B5040E5BC98850309FCF2F0199D4D10CC8BC860AC714E3357F9F7A96DC452FE845003C1243E51E9673C62896BE061DCB3C5990D70636l6J" TargetMode="External"/><Relationship Id="rId22" Type="http://schemas.openxmlformats.org/officeDocument/2006/relationships/hyperlink" Target="consultantplus://offline/ref=8673F8B5040E5BC98850309FCF2F0199D4D10CC8BC860AC714E3357F9F7A96DC452FE845003C1243E51E9673C62896BE061DCB3C5990D70636l6J" TargetMode="External"/><Relationship Id="rId27" Type="http://schemas.openxmlformats.org/officeDocument/2006/relationships/hyperlink" Target="consultantplus://offline/ref=8673F8B5040E5BC98850309FCF2F0199D4D606CDB4840AC714E3357F9F7A96DC572FB04901340B4AE10BC0228037lEJ" TargetMode="External"/><Relationship Id="rId30" Type="http://schemas.openxmlformats.org/officeDocument/2006/relationships/hyperlink" Target="consultantplus://offline/ref=8673F8B5040E5BC98850309FCF2F0199D3D50AC7B48C0AC714E3357F9F7A96DC452FE845003D154AE11E9673C62896BE061DCB3C5990D70636l6J" TargetMode="External"/><Relationship Id="rId35" Type="http://schemas.openxmlformats.org/officeDocument/2006/relationships/hyperlink" Target="consultantplus://offline/ref=8673F8B5040E5BC98850309FCF2F0199D1D307C8B6800AC714E3357F9F7A96DC452FE845003D154BE81E9673C62896BE061DCB3C5990D70636l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6195</Words>
  <Characters>35313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2023-10-19T09:37:00Z</dcterms:created>
  <dcterms:modified xsi:type="dcterms:W3CDTF">2023-10-19T09:38:00Z</dcterms:modified>
</cp:coreProperties>
</file>